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8" w:rsidRDefault="00F15F17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5 </w:t>
      </w:r>
    </w:p>
    <w:p w:rsidR="006C5DE8" w:rsidRDefault="00F15F17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</w:p>
    <w:p w:rsidR="006C5DE8" w:rsidRDefault="00F15F17">
      <w:pPr>
        <w:pStyle w:val="ConsPlusNormal"/>
        <w:widowControl/>
        <w:ind w:left="9356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</w:t>
      </w:r>
    </w:p>
    <w:p w:rsidR="006C5DE8" w:rsidRDefault="00F15F17">
      <w:pPr>
        <w:pStyle w:val="ConsPlusNormal"/>
        <w:widowControl/>
        <w:ind w:left="9356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бесплатного оказания гражданам </w:t>
      </w:r>
    </w:p>
    <w:p w:rsidR="006C5DE8" w:rsidRDefault="00F15F17">
      <w:pPr>
        <w:pStyle w:val="ConsPlusNormal"/>
        <w:widowControl/>
        <w:ind w:left="9356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медицинской помощи в Красноярском крае на 2025 год и на плановый период 2026 и 2027 годов </w:t>
      </w:r>
    </w:p>
    <w:p w:rsidR="006C5DE8" w:rsidRDefault="006C5DE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E8" w:rsidRDefault="006C5DE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E8" w:rsidRDefault="00F15F1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Утвержденная стоимость Территориальной программы государственных гарантий бесплатного оказания </w:t>
      </w:r>
    </w:p>
    <w:p w:rsidR="006C5DE8" w:rsidRDefault="00F15F1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гражданам медицинской помощи в Красноярском крае на 2025 год </w:t>
      </w:r>
      <w:r>
        <w:rPr>
          <w:color w:val="000000"/>
          <w:sz w:val="28"/>
          <w:szCs w:val="28"/>
        </w:rPr>
        <w:br/>
        <w:t>и на плановый период 2026 и 2027 годов по условиям ее оказания (далее – Территориальная программа)</w:t>
      </w:r>
    </w:p>
    <w:p w:rsidR="006C5DE8" w:rsidRDefault="006C5DE8">
      <w:pPr>
        <w:ind w:right="-32"/>
        <w:contextualSpacing/>
        <w:jc w:val="right"/>
        <w:rPr>
          <w:color w:val="000000"/>
          <w:sz w:val="28"/>
          <w:szCs w:val="28"/>
        </w:rPr>
      </w:pPr>
    </w:p>
    <w:p w:rsidR="006C5DE8" w:rsidRDefault="00F15F17">
      <w:pPr>
        <w:ind w:right="-32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6C5DE8" w:rsidRDefault="00F15F17">
      <w:pPr>
        <w:ind w:right="-3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:rsidR="006C5DE8" w:rsidRDefault="006C5DE8">
      <w:pPr>
        <w:ind w:right="-32"/>
        <w:contextualSpacing/>
        <w:jc w:val="center"/>
        <w:rPr>
          <w:color w:val="00000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3276"/>
        <w:gridCol w:w="850"/>
        <w:gridCol w:w="1701"/>
        <w:gridCol w:w="1418"/>
        <w:gridCol w:w="1559"/>
        <w:gridCol w:w="1137"/>
        <w:gridCol w:w="1414"/>
        <w:gridCol w:w="1418"/>
        <w:gridCol w:w="1559"/>
        <w:gridCol w:w="851"/>
      </w:tblGrid>
      <w:tr w:rsidR="006C5DE8">
        <w:trPr>
          <w:trHeight w:val="11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6C5DE8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  <w:r>
              <w:rPr>
                <w:sz w:val="18"/>
                <w:szCs w:val="18"/>
              </w:rPr>
              <w:br/>
              <w:t>к итогу</w:t>
            </w:r>
          </w:p>
        </w:tc>
      </w:tr>
      <w:tr w:rsidR="006C5DE8">
        <w:trPr>
          <w:trHeight w:val="124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ОМС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ОМС</w:t>
            </w: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</w:tr>
    </w:tbl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p w:rsidR="006C5DE8" w:rsidRDefault="006C5DE8">
      <w:pPr>
        <w:spacing w:line="24" w:lineRule="auto"/>
        <w:ind w:right="-34"/>
        <w:contextualSpacing/>
        <w:jc w:val="right"/>
        <w:rPr>
          <w:color w:val="000000"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3261"/>
        <w:gridCol w:w="850"/>
        <w:gridCol w:w="1701"/>
        <w:gridCol w:w="1418"/>
        <w:gridCol w:w="1559"/>
        <w:gridCol w:w="1134"/>
        <w:gridCol w:w="1417"/>
        <w:gridCol w:w="1418"/>
        <w:gridCol w:w="1559"/>
        <w:gridCol w:w="851"/>
      </w:tblGrid>
      <w:tr w:rsidR="006C5DE8">
        <w:trPr>
          <w:trHeight w:val="30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C5DE8">
        <w:trPr>
          <w:trHeight w:val="15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I. Медицинская помощь, предоставляемая за счет консолидированного бюджета субъекта Российской Федерации,</w:t>
            </w:r>
            <w:r>
              <w:rPr>
                <w:sz w:val="22"/>
                <w:szCs w:val="22"/>
              </w:rPr>
              <w:br/>
              <w:t>в том числе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13 185,7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37 299 016,0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28,4</w:t>
            </w:r>
          </w:p>
        </w:tc>
      </w:tr>
      <w:tr w:rsidR="006C5DE8">
        <w:trPr>
          <w:trHeight w:val="15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0,0165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30 911,7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509,8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1 441 998,5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1 194,9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32 109,2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669 265,6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444,8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1 258 219,4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в амбулаторных условиях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с профилактической и иными целями 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в том числе: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0,73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1 050,9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767,2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2 170 180,6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0,025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1 575,9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110 005,2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1 075,3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13 148,2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2.1.2 в связи с заболеваниями - обращений 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0,144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3 049,2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439,1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1 242 080,6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0,00214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7 774,6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47 145,1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Calibri" w:hAnsi="Calibri" w:cs="Calibri"/>
                <w:sz w:val="22"/>
                <w:szCs w:val="22"/>
              </w:rPr>
              <w:t>⁶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31 143,7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124,6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352 394,1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3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0,0138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190 309,8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2 626,3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7 429 140,6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193 006,0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56,8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160 774,0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0,0016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43 716,5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192 746,0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Паллиативная медицинская помощь: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Первичная медицинская помощь, в том числе доврачебная и врачебная (включая ветеранов боевых действий), всего, в том числе </w:t>
            </w:r>
            <w:r>
              <w:rPr>
                <w:rFonts w:ascii="Calibri" w:hAnsi="Calibri" w:cs="Calibri"/>
                <w:sz w:val="22"/>
                <w:szCs w:val="22"/>
              </w:rPr>
              <w:t>⁷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0,0300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1 943,8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58,3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164 959,7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0,0220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944,8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20,8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58 799,5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на дому выездными патронажными бригадами: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4 691,1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37,5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106 160,2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0,000302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4 691,1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935,2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0,092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5 550,8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510,7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1 444 590,4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0,002054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5 581,6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7 567,5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оказываемая в условиях дневного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Иные государственные и муниципальные услуги (работы)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8 208,0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23 218 631,2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259,2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733 313,2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8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268,5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759 736,4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0,6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33 150,3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93 141 483,7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 (сумма строк 37+51+67)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7 017,4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5 717 802,9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39.1+53.1+69.1),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3,377689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5 078,6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15 428 255,5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 (сумма строк 39.1.1+53.1.1+69.1.1)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2 958 258,3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 (сумма строк 39.1.2+53.1.2+69.1.2),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2 085,5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5 859 703,8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 (сумма строк 39.1.2.1+53.1.2.1+69.1.2.1)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297 421,5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 по оценке репродуктивного здоровья (сумма строк 39.1.3+53.1.3+69.1.3)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0,134681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1 050 126,7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 (сумма строк 39.1.3.1+53.1.3.1+69.1.3.1)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0,068994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852 491,0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 (сумма строк 39.1.3.2+53.1.3.2+69.1.3.2)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0,065687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197 647,3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 (сумма строк 39.1.4+53.1.4+69.1.4)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2,678505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1 940,2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5 451 222,5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посещения с профилактическими целями центров здоровья (сумма строк 39.1.5+53.1.5+69.1.5)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0,022207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1 746,1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108 944,2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 (сумма строк 39.2+53.2+69.2)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2 597 465,5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обращения в связи с заболеваниями (сумма строк 39.3+53.3+69.3)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3 822,0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4 368,9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12 275 251,7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 (сумма строк 39.4+53.4+69.4)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0,33757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1 024,1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2 877 519,9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 (сумма строк 39.4.1+53.4.1+69.4.1)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0,057732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4 839,8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785 054,5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 (сумма строк 39.4.2+53.4.2+69.4.2)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0,022033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408 192,7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 (сумма строк 39.4.3+53.4.3+69.4.3)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0,152289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447 477,9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 диагностическое исследование (сумма строк 39.4.4+53.4.4+69.4.4)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0,066950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1 917,6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360 715,9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39.4.5+53.4.5+69.4.5)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0,002242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16 104,0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101 455,2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39.4.6+53.4.6+69.4.6)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0,024914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403 403,0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 (сумма строк 39.4.7+53.4.7+69.4.7)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 (сумма строк 39.4.8+53.4.8+69.4.8)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46 747,0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273 984,2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 (сумма строк 39.4.9+53.4.9+69.4.9)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6 414,7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65 282,4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 (сумма строк 39.4.10+53.4.10+69.4.10)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31 954,1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 всего(сумма строк 39.5+53.5+69.5),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0,328918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3 889,4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3 594 365,1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 (сумма строк 39.5.1+53.5.1+69.5.1)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5 658,2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716 190,1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 (сумма строк 39.5.2+53.5.2+69.5.2)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358 931,3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2.1.5.3 болезней системы кровообращения (сумма строк 39.5.3+53.5.3+69.5.3)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0,15678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2 092 540,5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В условиях дневных стационаров, за исключением медицинской реабилитации (сумма строк 40+54+70),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для медицинской помощи по профилю «онкология» (сумма строк 40.1+54.1+70.1)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 для медицинской помощи при экстракорпоральном оплодотворении (сумма строк 40.2+54.2+70.2)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41+55+71),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0,0749098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52 800,8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3 955,3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11 113 090,0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 для медицинской помощи по профилю «онкология» (сумма строк 41.1+55.1+71.1)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0,015304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127 000,0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5 461 000,0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 для медицинской помощи при экстракорпоральном оплодотворении (сумма строк 41.2+55.2+71.2)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165 706,7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299 763,4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  для медицинской помощи больным с вирусным гепатитом С (сумма строк 41.3+55.3+71.3)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292 950,0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 (сумма строк 43+57+73), включая: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медицинскую помощь по профилю «онкология» (сумма строк 43.1+57.1+73.1)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медицинскую помощи при экстракорпоральном оплодотворении (сумма строк 43.2+57.2+73.2)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медицинскую помощь больным с вирусным гепатитом С (сумма строк 43.3+57.3+73.3)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 в условиях круглосуточного стационара, за исключением медицинской реабилитации (сумма строк 44+58+74),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0,168794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77 319,9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36 669 349,0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медицинская помощь по профилю «онкология» (сумма строк 44.1+58.1+74.1)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0,008524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1 210,4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3 400 900,0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4.2.2 высокотехнологичная медицинская помощь (сумма строк 44.2+58.2+74.2)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 (сумма строк 44.3+58.3+74.3)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291 743,7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1 907 452,0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имплантация частотно-адаптированного кардиостимулятора взрослым (сумма строк 44.4+58.4+74.4)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383 645,4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463 504,8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 (сумма строк 44.5+58.5+74.5)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461 602,8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245 124,1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 (сумма строк 44.6+58.6+74.6)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300 453,8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398 451,5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465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 (сумма строк 46+60+76)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0,003597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38 294,7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387 006,1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 (сумма строк 47+61+77)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42 227,0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320 932,5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5.3 Специализированная, в том числе высокотехнологичная, медицинская помощь в условиях круглосуточного стационара  (сумма строк 48+62+78)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90 390,0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1 433 132,1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первичная медицинская помощь, в том числе доврачебная и врачебная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, всего (равно строке 63.1), в том числе: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 оказываемая в условиях дневного стационара (равно строке 63.3)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СМО (сумма строк 49+64+79)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727 313,4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 Иные расходы (равно строке 65)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строки 20:                                                                                                           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33 147,2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93 132 691,0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7 017,4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5 717 802,9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39.1.1+39.1.2+39.1.3+39.1.4+39.1.5),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3,377689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5 078,6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15 428 255,5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2 958 258,3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2 085,5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5 859 703,8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297 421,5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0,134681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1 050 126,7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0,068994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852 491,0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0,065687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197 647,3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2,678505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1 940,2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5 451 222,5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0,022207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1 746,1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108 944,2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2 597 465,5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обращения в связи с заболеваниями: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3 819,3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4 365,8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12 266 528,8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0,337570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1 024,1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2 877 519,9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томография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0,057732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4 839,8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785 054,5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0,022033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408 192,7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0,152289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447 477,9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0,066950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1 917,6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360 715,9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0,002242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16 104,0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101 455,2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0,024914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403 403,0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46 747,0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273 984,2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6 414,7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65 282,4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1 994,5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31 954,1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0,328918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3 889,4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3 594 365,1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5 658,2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716 190,1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2 136,3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358 931,3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0,156780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2 092 540,5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0,0749098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52 800,8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3 955,3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11 113 090,0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0,015304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127 000,0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5 461 000,0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165 706,7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299 763,4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 для медицинской помощи больным с вирусным гепатитом С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292 950,0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4.1.3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0,168794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77 319,9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13 051,2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36 669 349,0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0,008524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1 210,4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3 400 900,0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291 743,7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1 907 452,0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383 645,4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463 504,8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461 602,9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245 124,1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300 453,8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398 451,5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0,003597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38 294,7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387 006,1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42 227,0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320 932,5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90 390,0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1 433 132,1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727 243,6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53.1.1+53.1.2+53.1.3+53.1.4+53.1.5),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 в неотложной форме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обращений в связи с заболеваниями 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2.2.1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4.2.2 высокотехнологичная медицинская помощь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первичная медицинская помощь, в том числе доврачебная и врачебная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, всего, включая: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 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 оказываемая в условиях дневного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8. Иные расходы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8 792,7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0,007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 (сумма строк 69.1.1+69.1.2+69.1.3+69.1.4+69.1.5),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обращений в связи с заболеваниями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8 722,9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томография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  медицинская помощь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 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 медицинская помощь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 для медицинской помощи больным с вирусным гепатитом С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(сумма строк 01 + 19 + 20)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6C5D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13 454,2</w:t>
            </w:r>
          </w:p>
          <w:p w:rsidR="006C5DE8" w:rsidRDefault="006C5D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33 150,3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6C5DE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38 058 752,4</w:t>
            </w:r>
          </w:p>
          <w:p w:rsidR="006C5DE8" w:rsidRDefault="006C5D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93 141 483,7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6C5DE8" w:rsidRDefault="006C5DE8">
      <w:pPr>
        <w:ind w:right="-32"/>
        <w:contextualSpacing/>
        <w:rPr>
          <w:color w:val="000000"/>
          <w:sz w:val="28"/>
          <w:szCs w:val="28"/>
        </w:rPr>
      </w:pPr>
    </w:p>
    <w:p w:rsidR="006C5DE8" w:rsidRDefault="006C5DE8">
      <w:pPr>
        <w:ind w:right="-32"/>
        <w:contextualSpacing/>
        <w:jc w:val="right"/>
        <w:rPr>
          <w:color w:val="000000"/>
          <w:sz w:val="28"/>
          <w:szCs w:val="28"/>
        </w:rPr>
      </w:pPr>
    </w:p>
    <w:p w:rsidR="006C5DE8" w:rsidRDefault="00F15F17">
      <w:pPr>
        <w:ind w:right="-32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6C5DE8" w:rsidRDefault="00F15F17">
      <w:pPr>
        <w:ind w:right="-598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2026 год</w:t>
      </w:r>
    </w:p>
    <w:p w:rsidR="006C5DE8" w:rsidRDefault="006C5DE8">
      <w:pPr>
        <w:ind w:right="-598"/>
        <w:contextualSpacing/>
        <w:jc w:val="center"/>
        <w:rPr>
          <w:color w:val="00000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3276"/>
        <w:gridCol w:w="850"/>
        <w:gridCol w:w="1701"/>
        <w:gridCol w:w="1418"/>
        <w:gridCol w:w="1559"/>
        <w:gridCol w:w="1137"/>
        <w:gridCol w:w="1414"/>
        <w:gridCol w:w="1418"/>
        <w:gridCol w:w="1559"/>
        <w:gridCol w:w="851"/>
      </w:tblGrid>
      <w:tr w:rsidR="006C5DE8">
        <w:trPr>
          <w:trHeight w:val="11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6C5DE8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  <w:r>
              <w:rPr>
                <w:sz w:val="18"/>
                <w:szCs w:val="18"/>
              </w:rPr>
              <w:br/>
              <w:t>к итогу</w:t>
            </w:r>
          </w:p>
        </w:tc>
      </w:tr>
      <w:tr w:rsidR="006C5DE8">
        <w:trPr>
          <w:trHeight w:val="124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ОМС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ОМС</w:t>
            </w: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</w:tr>
    </w:tbl>
    <w:p w:rsidR="006C5DE8" w:rsidRDefault="006C5DE8">
      <w:pPr>
        <w:spacing w:line="72" w:lineRule="auto"/>
        <w:ind w:right="-595"/>
        <w:contextualSpacing/>
        <w:jc w:val="center"/>
        <w:rPr>
          <w:color w:val="000000"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3261"/>
        <w:gridCol w:w="850"/>
        <w:gridCol w:w="1701"/>
        <w:gridCol w:w="1418"/>
        <w:gridCol w:w="1559"/>
        <w:gridCol w:w="1134"/>
        <w:gridCol w:w="1417"/>
        <w:gridCol w:w="1418"/>
        <w:gridCol w:w="1559"/>
        <w:gridCol w:w="851"/>
      </w:tblGrid>
      <w:tr w:rsidR="006C5DE8">
        <w:trPr>
          <w:trHeight w:val="30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C5DE8">
        <w:trPr>
          <w:trHeight w:val="15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I. Медицинская помощь, предоставляемая за счет консолидированного бюджета субъекта Российской Федерации</w:t>
            </w:r>
            <w:r>
              <w:rPr>
                <w:sz w:val="22"/>
                <w:szCs w:val="22"/>
              </w:rPr>
              <w:br/>
              <w:t>в том числе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7 555,9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21 373 802,5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17,5</w:t>
            </w:r>
          </w:p>
        </w:tc>
      </w:tr>
      <w:tr w:rsidR="006C5DE8">
        <w:trPr>
          <w:trHeight w:val="18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0,0165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31 412,7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518,0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1 465 369,9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1 194,9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32 109,2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682 225,4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453,4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1 282 583,8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в амбулаторных условиях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с профилактической и иными целями 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в том числе: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0,73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1 151,7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835,0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2 361 897,2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0,025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1 575,9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110 005,2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1 075,3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13 148,2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 в связи с заболеваниями - обращений 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0,143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3 341,6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477,8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1 351 728,0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0,00214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7 774,6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47 145,1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0,00096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28 517,2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27,4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77 441,9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33 881,8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135,5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383 376,3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4.1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0,00302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35 811,5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108,2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305 934,4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0,0136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209 985,9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2 855,8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8 078 438,5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193 006,0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56,8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160 774,0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0,0016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43 716,5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192 746,0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Паллиативная медицинская помощь: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Первичная медицинская помощь, в том числе доврачебная и врачебная (включая ветеранов боевых действий), всего, в том числе</w:t>
            </w:r>
            <w:r>
              <w:rPr>
                <w:rFonts w:ascii="Calibri" w:hAnsi="Calibri" w:cs="Calibri"/>
                <w:sz w:val="22"/>
                <w:szCs w:val="22"/>
              </w:rPr>
              <w:t>⁷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0,0300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2 115,9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63,5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179 558,1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0,0220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1 028,6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22,6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64 015,1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на дому выездными патронажными бригадами: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5 105,7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40,8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115 543,0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для детского населения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0,000302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5 393,2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1 075,1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0,092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6 024,9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554,3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1 567 966,9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0,002054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6 060,6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12,4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8 217,1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оказываемая в условиях дневного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Иные государственные и муниципальные услуги (работы)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2 179,4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6 165 025,7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194,4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550 000,0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8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163,2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461 730,4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0,4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35 764,4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100 485 898,3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Скорая, в том числе скорая специализированная, медицинская помощь (сумма строк 37+51+67)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8 234,2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6 709 298,5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39.1+53.1+69.1),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3,377689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17 421 837,7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 (сумма строк 39.1.1+53.1.1+69.1.1)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1 146,3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3 220 838,3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 (сумма строк 39.1.2+53.1.2+69.1.2),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5 251,4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2 270,7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6 379 863,0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 (сумма строк 39.1.2.1+53.1.2.1+69.1.2.1)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2 270,6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323 817,4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 по оценке репродуктивного здоровья (сумма строк 39.1.3+53.1.3+69.1.3)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0,147308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1 250 555,5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 (сумма строк 39.1.3.1+53.1.3.1+69.1.3.1)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0,075463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1 015 187,7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мужчины (сумма строк 39.1.3.2+53.1.3.2+69.1.3.2)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0,071845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235 358,8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 (сумма строк 39.1.4+53.1.4+69.1.4)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2,678505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6 446 038,9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 (сумма строк 39.1.5+53.1.5+69.1.5)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0,023317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124 542,0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 (сумма строк 39.2+53.2+69.2)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1 027,1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2 885 714,3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обращения в связи с заболеваниями (сумма строк 39.3+53.3+69.3)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4 260,5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4 870,2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13 683 584,7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 (сумма строк 39.4+53.4+69.4)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0,290650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3 607,9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1 048,6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2 946 344,4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 (сумма строк 39.4.1+53.4.1+69.4.1)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5 638,6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960 366,4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 (сумма строк 39.4.2+53.4.2+69.4.2)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7 699,0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500 447,0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 (сумма строк 39.4.3+53.4.3+69.4.3)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1 138,5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411 150,0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эндоскопическое диагностическое исследование (сумма строк 39.4.4+53.4.4+69.4.4)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2 087,8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217 855,3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39.4.5+53.4.5+69.4.5)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17 533,3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67 096,0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4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39.4.6+53.4.6+69.4.6)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4 324,0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345 739,2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 (сумма строк 39.4.7+53.4.7+69.4.7)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 (сумма строк 39.4.8+53.4.8+69.4.8)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55 942,5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327 877,6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 (сумма строк 39.4.9+53.4.9+69.4.9)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7 968,1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81 088,4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 (сумма строк 39.4.10+53.4.10+69.4.10)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34 789,1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2.1.5 диспансерное наблюдение всего(сумма строк 39.5+53.5+69.5),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1 358,1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3 815 937,0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 (сумма строк 39.5.1+53.5.1+69.5.1)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6 160,4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779 762,9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 (сумма строк 39.5.2+53.5.2+69.5.2)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390 788,5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 (сумма строк 39.5.3+53.5.3+69.5.3)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6 295,7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2 214 831,8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В условиях дневных стационаров, за исключением медицинской реабилитации (сумма строк 40+54+70),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для медицинской помощи по профилю «онкология» (сумма строк 40.1+54.1+70.1)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 для медицинской помощи при экстракорпоральном оплодотворении (сумма строк 40.2+54.2+70.2)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41+55+71),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48 348,0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9 148 560,0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 для медицинской помощи по профилю «онкология» (сумма строк 41.1+55.1+71.1)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121 772,9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1 592,8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4 475 217,8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 для медицинской помощи при экстракорпоральном оплодотворении (сумма строк 41.2+55.2+71.2)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169 765,9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307 179,5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 для медицинской помощи больным с вирусным гепатитом С (сумма строк 41.3+55.3+71.3)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179 115,2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349 762,3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 (сумма строк 43+57+73), включая: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медицинскую помощь по профилю «онкология» (сумма строк 43.1+57.1+73.1)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 медицинскую помощи при экстракорпоральном оплодотворении (сумма строк 43.2+57.2+73.2)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медицинскую помощь больным с вирусным гепатитом С (сумма строк 43.3+57.3+73.3)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 в условиях круглосуточного стационара, за исключением медицинской реабилитации (сумма строк 44+58+74),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0,174699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83 460,4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14 580,5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40 966 297,9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медицинская помощь по профилю «онкология» (сумма строк 44.1+58.1+74.1)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157 559,5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1 617,3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4 544 220,5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 (сумма строк 44.2+58.2+74.2)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 (сумма строк 44.3+58.3+74.3)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312 255,1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2 041 557,9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имплантация частотно-адаптированного кардиостимулятора взрослым (сумма строк 44.4+58.4+74.4)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407 647,1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492 502,7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 (сумма строк 44.5+58.5+74.5)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490 481,7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260 459,6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стентирование / эндартерэктомия (сумма строк 44.6+58.6+74.6)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319 250,9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423 379,6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 (сумма строк 46+60+76)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41 692,9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379 661,4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 (сумма строк 47+61+77)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44 835,9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340 760,1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Специализированная, в том числе высокотехнологичная, медицинская помощь в условиях круглосуточного стационара  (сумма строк 48+62+78)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88 495,4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1 403 093,6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первичная медицинская помощь, в том числе доврачебная и врачебная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, всего (равно строке 63.1), в том числе: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 посещения на дому выездными патронажными бригадами (равно строке 63.1.2)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 оказываемая в условиях дневного стационара (равно строке 63.3)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СМО (сумма строк 49+64+79)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784 808,7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Иные расходы (равно строке 65)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строки 20:                                                                                                           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35 761,0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100 476 419,7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8 234,2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2 387,9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6 709 298,5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 посещения с профилактическими и иными целями, всего (сумма строк 39.1.1+39.1.2+39.1.3+39.1.4+39.1.5),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3,377689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17 421 837,7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4 296,8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1 146,3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3 220 838,3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5 251,4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2 270,7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6 379 863,0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2 270,6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323 817,4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0,147308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1 250 555,5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0,075463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4 788,0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1 015 187,7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0,071845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235 358,8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2,678505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2 294,2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6 446 038,9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0,023317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124 542,0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1 027,1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2 885 714,3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обращения в связи с заболеваниями: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4 257,6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4 866,8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13 674 181,3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0,290650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3 607,9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1 048,6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2 946 344,4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томография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5 638,6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960 366,4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7 699,0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500 447,0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1 138,5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411 150,0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2 087,8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217 855,3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17 533,3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67 096,0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4 324,0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345 739,2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55 942,5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327 877,6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7 968,1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81 088,4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2 171,5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34 789,1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5 189,0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1 358,1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3 815 937,0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6 160,4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779 762,9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390 788,5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6 295,7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2 214 831,8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48 348,0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3 256,1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9 148 560,0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121 772,9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1 592,8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4 475 217,8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169 766,0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307 179,5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 для медицинской помощи больным с вирусным гепатитом </w:t>
            </w:r>
            <w:r>
              <w:rPr>
                <w:sz w:val="22"/>
                <w:szCs w:val="22"/>
              </w:rPr>
              <w:lastRenderedPageBreak/>
              <w:t xml:space="preserve">С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179 115,2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349 762,3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0,174699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83 460,4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14 580,5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40 966 297,9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157 559,5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1 617,3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4 544 220,5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312 255,1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2 041 557,9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407 647,1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492 502,7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490 481,8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260 459,6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319 250,9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423 379,6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41 692,9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379 661,4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44 835,9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340 760,1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88 495,4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1 403 093,6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784 733,5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53.1.1+53.1.2+53.1.3+53.1.4+53.1.5),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 в неотложной форме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2.1.3 обращений в связи с заболеваниями 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4.2.2 высокотехнологичная медицинская помощь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первичная медицинская помощь, в том числе доврачебная и врачебная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, всего, включая: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 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 оказываемая в условиях дневного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Иные расходы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9 478,6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 посещения с профилактическими и иными целями (сумма строк 69.1.1+69.1.2+69.1.3+69.1.4+69.1.5),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обращений в связи с заболеваниями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9 403,4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томография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  медицинская помощь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 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 медицинская помощь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 для медицинской помощи больным с вирусным гепатитом </w:t>
            </w:r>
            <w:r>
              <w:rPr>
                <w:sz w:val="22"/>
                <w:szCs w:val="22"/>
              </w:rPr>
              <w:lastRenderedPageBreak/>
              <w:t xml:space="preserve">С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(сумма строк 01 + 19 + 20)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7 719,1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35 764,4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21 835 532,9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100 485 898,3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6C5DE8" w:rsidRDefault="006C5DE8">
      <w:pPr>
        <w:ind w:right="-32"/>
        <w:contextualSpacing/>
        <w:rPr>
          <w:color w:val="000000"/>
          <w:sz w:val="28"/>
          <w:szCs w:val="28"/>
        </w:rPr>
      </w:pPr>
    </w:p>
    <w:p w:rsidR="006C5DE8" w:rsidRDefault="00F15F17">
      <w:pPr>
        <w:ind w:right="-32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</w:t>
      </w:r>
    </w:p>
    <w:p w:rsidR="006C5DE8" w:rsidRDefault="00F15F17">
      <w:pPr>
        <w:ind w:right="-598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2027 год</w:t>
      </w:r>
    </w:p>
    <w:p w:rsidR="006C5DE8" w:rsidRDefault="006C5DE8">
      <w:pPr>
        <w:ind w:right="-598"/>
        <w:contextualSpacing/>
        <w:jc w:val="center"/>
        <w:rPr>
          <w:color w:val="00000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3276"/>
        <w:gridCol w:w="850"/>
        <w:gridCol w:w="1701"/>
        <w:gridCol w:w="1418"/>
        <w:gridCol w:w="1559"/>
        <w:gridCol w:w="1137"/>
        <w:gridCol w:w="1414"/>
        <w:gridCol w:w="1418"/>
        <w:gridCol w:w="1559"/>
        <w:gridCol w:w="851"/>
      </w:tblGrid>
      <w:tr w:rsidR="006C5DE8">
        <w:trPr>
          <w:trHeight w:val="112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Виды и условия оказания медицинской помощи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6C5DE8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%</w:t>
            </w:r>
            <w:r>
              <w:rPr>
                <w:sz w:val="18"/>
                <w:szCs w:val="18"/>
              </w:rPr>
              <w:br/>
              <w:t>к итогу</w:t>
            </w:r>
          </w:p>
        </w:tc>
      </w:tr>
      <w:tr w:rsidR="006C5DE8">
        <w:trPr>
          <w:trHeight w:val="124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141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ОМС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субъекта РФ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ОМС</w:t>
            </w:r>
          </w:p>
        </w:tc>
        <w:tc>
          <w:tcPr>
            <w:tcW w:w="8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5DE8" w:rsidRDefault="006C5DE8">
            <w:pPr>
              <w:rPr>
                <w:sz w:val="18"/>
                <w:szCs w:val="18"/>
              </w:rPr>
            </w:pPr>
          </w:p>
        </w:tc>
      </w:tr>
    </w:tbl>
    <w:p w:rsidR="006C5DE8" w:rsidRDefault="006C5DE8">
      <w:pPr>
        <w:spacing w:line="72" w:lineRule="auto"/>
        <w:ind w:right="-595"/>
        <w:contextualSpacing/>
        <w:jc w:val="center"/>
        <w:rPr>
          <w:color w:val="000000"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3261"/>
        <w:gridCol w:w="850"/>
        <w:gridCol w:w="1701"/>
        <w:gridCol w:w="1418"/>
        <w:gridCol w:w="1559"/>
        <w:gridCol w:w="1134"/>
        <w:gridCol w:w="1417"/>
        <w:gridCol w:w="1418"/>
        <w:gridCol w:w="1559"/>
        <w:gridCol w:w="851"/>
      </w:tblGrid>
      <w:tr w:rsidR="006C5DE8">
        <w:trPr>
          <w:trHeight w:val="30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C5DE8">
        <w:trPr>
          <w:trHeight w:val="15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Медицинская помощь, предоставляемая за счет консолидированного бюджета субъекта Российской Федерации</w:t>
            </w:r>
            <w:r>
              <w:rPr>
                <w:sz w:val="22"/>
                <w:szCs w:val="22"/>
              </w:rPr>
              <w:br/>
              <w:t>в том числе</w:t>
            </w:r>
            <w:r>
              <w:rPr>
                <w:sz w:val="22"/>
                <w:szCs w:val="22"/>
                <w:vertAlign w:val="superscript"/>
              </w:rPr>
              <w:t xml:space="preserve"> 1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7 552,1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21 363 436,1</w:t>
            </w:r>
          </w:p>
        </w:tc>
        <w:tc>
          <w:tcPr>
            <w:tcW w:w="155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16,5</w:t>
            </w:r>
          </w:p>
        </w:tc>
      </w:tr>
      <w:tr w:rsidR="006C5DE8">
        <w:trPr>
          <w:trHeight w:val="18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ОМС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0,0165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31 412,7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518,0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1 465 369,9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1 194,9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32 109,2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682 225,4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453,4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1 282 583,8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предоставляемая: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 в амбулаторных условиях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с профилактической и иными целями 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в том числе: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0,73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1 234,0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894,7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2 530 859,0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0,025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1 575,9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38,9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110 005,2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1 075,3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4,6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13 148,2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 в связи с заболеваниями - обращений 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0,143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3 580,9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512,1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1 448 508,5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0,00214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7 774,6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47 145,1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30 551,7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29,3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82 966,8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0,0040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36 298,9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145,2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410 726,2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38 366,3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115,9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327 759,4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круглосуточных стационаров,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0,0136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224 893,1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3 058,5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8 651 939,6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части синдрома приобретенного иммунодефицита (ВИЧ-инфекции)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193 006,0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56,8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160 774,0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0,0016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43 716,5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192 746,0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Паллиативная медицинская помощь: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Первичная медицинская помощь, в том числе доврачебная и врачебная (включая ветеранов боевых действий), всего, в том числе</w:t>
            </w:r>
            <w:r>
              <w:rPr>
                <w:rFonts w:ascii="Calibri" w:hAnsi="Calibri" w:cs="Calibri"/>
                <w:sz w:val="22"/>
                <w:szCs w:val="22"/>
              </w:rPr>
              <w:t>⁷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0,0300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2 267,0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192 380,9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0,0220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1 101,9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24,2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68 571,5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на дому выездными патронажными бригадами: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5 471,0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43,8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123 809,4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0,000302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5 764,6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1 149,2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0,092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6 445,1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592,9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1 677 310,1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0,002054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6 483,6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13,3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8 790,6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оказываемая в условиях дневного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Иные государственные и муниципальные услуги (работы)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1 830,7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5 178 722,8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194,4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550 000,0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</w:tr>
      <w:tr w:rsidR="006C5DE8">
        <w:trPr>
          <w:trHeight w:val="18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133,1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376 556,1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spacing w:line="57" w:lineRule="atLeast"/>
              <w:jc w:val="center"/>
            </w:pPr>
            <w:r>
              <w:rPr>
                <w:color w:val="000000"/>
                <w:sz w:val="22"/>
              </w:rPr>
              <w:t>0,3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38 223,0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107 393 975,3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 (сумма строк 37+51+67)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8 850,3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7 211 262,1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39.1+53.1+69.1),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3,377689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6 132,4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18 828 239,8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профилактических медицинских осмотров (сумма строк 39.1.1+53.1.1+69.1.1)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4 613,2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3 458 018,2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 (сумма строк 39.1.2+53.1.2+69.1.2),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2 437,8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6 849 524,8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для проведения углубленной диспансеризации (сумма строк 39.1.2.1+53.1.2.1+69.1.2.1)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2 437,8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347 657,5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 по оценке репродуктивного здоровья (сумма строк 39.1.3+53.1.3+69.1.3)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0,159934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1 457 697,0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 (сумма строк 39.1.3.1+53.1.3.1+69.1.3.1)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0,081931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5 140,6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1 183 358,1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 (сумма строк 39.1.3.2+53.1.3.2+69.1.3.2)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0,078003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274 345,3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 (сумма строк 39.1.4+53.1.4+69.1.4)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2,678505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2 463,8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6 922 605,7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 (сумма строк 39.1.5+53.1.5+69.1.5)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0,024483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140 394,1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 (сумма строк 39.2+53.2+69.2)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2 042,5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3 098 972,1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обращения в связи с заболеваниями (сумма строк 39.3+53.3+69.3)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4 575,5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5 230,2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14 695 215,0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 (сумма строк 39.4+53.4+69.4)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0,290650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3 862,7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3 154 434,5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компьютерная томография (сумма строк 39.4.1+53.4.1+69.4.1)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6 053,8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1 031 083,8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 (сумма строк 39.4.2+53.4.2+69.4.2)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537 293,8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 (сумма строк 39.4.3+53.4.3+69.4.3)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1 222,4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441 442,4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эндоскопическое диагностическое исследование (сумма строк 39.4.4+53.4.4+69.4.4)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233 900,2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 (сумма строк 39.4.5+53.4.5+69.4.5)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18 824,3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72 036,2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4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39.4.6+53.4.6+69.4.6)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4 642,4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371 195,2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 (сумма строк 39.4.7+53.4.7+69.4.7)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ПЭТ-КТ при онкологических заболеваниях (сумма строк 39.4.8+53.4.8+69.4.8)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58 533,3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343 062,1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 (сумма строк 39.4.9+53.4.9+69.4.9)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8 554,7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87 057,9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 (сумма строк 39.4.10+53.4.10+69.4.10)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2 331,4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37 351,4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 всего(сумма строк 39.5+53.5+69.5),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1 458,6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4 098 115,5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 (сумма строк 39.5.1+53.5.1+69.5.1)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6 614,1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837 178,6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 (сумма строк 39.5.2+53.5.2+69.5.2)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2 497,1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419 558,6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 (сумма строк 39.5.3+53.5.3+69.5.3)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комплексных посещений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2 378 682,9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В условиях дневных стационаров, за исключением медицинской реабилитации (сумма строк 40+54+70),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для медицинской помощи по профилю «онкология» (сумма строк 40.1+54.1+70.1)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 для медицинской помощи при экстракорпоральном оплодотворении (сумма строк 40.2+54.2+70.2)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41+55+71),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50 952,2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3 431,5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9 641 330,0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 для медицинской помощи по профилю «онкология» (сумма строк 41.1+55.1+71.1)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128 486,8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4 721 957,1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 для медицинской помощи при экстракорпоральном оплодотворении (сумма строк 41.2+55.2+71.2)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174 651,9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316 020,2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  для медицинской помощи больным с вирусным гепатитом С (сумма строк 41.3+55.3+71.3)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187 175,0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365 500,9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 (сумма строк 43+57+73), включая: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 медицинскую помощь по профилю «онкология» (сумма строк 43.1+57.1+73.1)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медицинскую помощи при экстракорпоральном оплодотворении (сумма строк 43.2+57.2+73.2)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медицинскую помощь больным с вирусным гепатитом С (сумма строк 43.3+57.3+73.3)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C5DE8">
        <w:trPr>
          <w:trHeight w:val="855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 в условиях круглосуточного стационара, за исключением медицинской реабилитации (сумма строк 44+58+74),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0,174122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89 041,2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15 504,0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43 561 257,6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медицинская помощь по профилю «онкология» (сумма строк 44.1+58.1+74.1)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168 127,7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1 725,8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4 849 021,2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 (сумма строк 44.2+58.2+74.2)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 (сумма строк 44.3+58.3+74.3)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331 296,0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2 166 049,7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имплантация частотно-адаптированного кардиостимулятора взрослым (сумма строк 44.4+58.4+74.4)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430 341,0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519 920,5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эндоваскулярная деструкция дополнительных проводящих путей и аритмогенных зон сердца (сумма строк 44.5+58.5+74.5)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517 787,0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274 959,5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 (сумма строк 44.6+58.6+74.6)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337 023,8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446 949,4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 (сумма строк 46+60+76)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44 762,5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407 614,4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 (сумма строк 47+61+77)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47 307,8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359 547,3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 Специализированная, в том числе высокотехнологичная, медицинская помощь в условиях круглосуточного стационара  (сумма строк 48+62+78)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94 553,6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1 499 146,0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первичная медицинская помощь, в том числе доврачебная и врачебная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, всего (равно строке 63.1), в том числе: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6.1.1 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 посещения на дому выездными патронажными бригадами (равно строке 63.1.2)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 оказываемая в условиях дневного стационара (равно строке 63.3)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СМО (сумма строк 49+64+79)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838 841,0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Иные расходы (равно строке 65)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строки 20:                                                                                                           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38 219,4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107 383 852,2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8 850,3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7 211 262,1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Первичная медико-санитарная помощь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39.1.1+39.1.2+39.1.3+39.1.4+39.1.5),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3,377689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6 132,4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18 828 239,8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0,26679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4 613,2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1 230,8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3 458 018,2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0,432393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5 638,0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2 437,8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6 849 524,8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0,05076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2 437,8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347 657,5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0,159934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3 243,9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1 457 697,0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0,081931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5 140,6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1 183 358,1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0,078003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1 251,8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274 345,3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2,678505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2 463,8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6 922 605,7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0,024483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2 040,9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140 394,1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2 042,5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1 103,0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3 098 972,1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2.1.3 обращения в связи с заболеваниями: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1,1431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4 572,4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14 685 172,2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0,290650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3 862,7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1 122,7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3 154 434,5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томография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0,060619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6 053,8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1 031 083,8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0,023135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8 265,8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537 293,8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0,128528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1 222,4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441 442,4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0,037139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233 900,2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0,001362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18 824,2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72 036,2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0,028458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4 642,4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371 195,2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0,002086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58 533,3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343 062,1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0,003622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8 554,7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87 057,9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0,005702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2 331,4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37 351,4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0,261736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5 572,7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1 458,6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4 098 115,5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0,045050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6 614,1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837 178,6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0,059800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2 497,1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419 558,6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0,125210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6 761,5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2 378 682,9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0,067347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50 952,2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3 431,5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9 641 330,0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0,013080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128 486,8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1 680,6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4 721 957,1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0,000644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174 651,9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316 020,2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3.3  для медицинской помощи больным с вирусным гепатитом С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0,000695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187 175,0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365 500,9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включая высокотехнологичную, медицинская помощь,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0,174122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89 041,2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15 504,0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43 561 257,6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0,010265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168 127,7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1 725,8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4 849 021,2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0,002327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331 296,1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2 166 049,7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0,000430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430 341,0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519 920,5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0,000189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517 787,0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274 959,5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0,000472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337 023,8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446 949,4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0,003241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44 762,5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407 614,4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0,002705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47 307,8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359 547,3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0,005643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94 553,6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1 499 146,0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298,5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838 760,7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Скорая, в том числе скорая специализированная, медицинская помощь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посещения с профилактическими и иными целями, всего (сумма строк 53.1.1+53.1.2+53.1.3+53.1.4+53.1.5),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2.1.2 в неотложной форме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2.1.3 обращений в связи с заболеваниями 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4.1.1 для медицинской помощи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4.1.2 для медицинской помощи при экстракорпоральном оплодотворении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4.2.2 высокотехнологичная медицинская помощь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Паллиативная медицинская помощь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первичная медицинская помощь, в том числе доврачебная и врачебная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, всего, включая: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6.1.1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 посещения на дому выездными патронажными бригадами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койко-день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 оказываемая в условиях дневного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Иные расходы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10 123,1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вызов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 амбулаторных условиях: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5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 посещения с профилактическими и иными целями (сумма строк 69.1.1+69.1.2+69.1.3+69.1.4+69.1.5), из них: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/ 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диспансеризации, всего,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69.1.2.1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проведения диспансеризации по оценке репродуктивного здоровья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посещений с иными целями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посещения с профилактическими целями центров здоровья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 в неотложной форме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 обращений в связи с заболеваниями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10 042,8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2.1.4 проведение отдельных диагностических (лабораторных) исследований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томография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эндоскопическое диагностическое исследование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21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ПЭТ-КТ при онкологических заболеваниях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ОФЭКТ/КТ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69.4.10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2.1.5 диспансерное наблюдение, в том числе по поводу: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2.1.5.1 онкологических заболеваний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2.1.5.2 сахарного диабета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2.1.5.3 болезней системы кровообращения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В условиях дневных стационаров </w:t>
            </w:r>
            <w:r>
              <w:rPr>
                <w:sz w:val="22"/>
                <w:szCs w:val="22"/>
                <w:vertAlign w:val="superscript"/>
              </w:rPr>
              <w:t>5</w:t>
            </w:r>
            <w:r>
              <w:rPr>
                <w:sz w:val="22"/>
                <w:szCs w:val="22"/>
              </w:rPr>
              <w:t>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2.2.1  медицинская помощь по профилю «онкология»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 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8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 медицинская помощь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 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 для медицинской помощи больным с вирусным гепатитом </w:t>
            </w:r>
            <w:r>
              <w:rPr>
                <w:sz w:val="22"/>
                <w:szCs w:val="22"/>
              </w:rPr>
              <w:lastRenderedPageBreak/>
              <w:t xml:space="preserve">С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в условиях дневных стационаров,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 для медицинской помощи при экстракорпоральном оплодотворении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случай 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  для медицинской помощи больным с вирусным гепатитом 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 для медицинской помощи по профилю «онкология»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 высокотехнологичная медицинская помощь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для больных с инфарктом миокарда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имплантация частотно-адаптированного кардиостимулятора взрослым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74.4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9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стентирование / эндартерэктомия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6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Медицинская реабилитация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6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В амбулаторных условиях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посещение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12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 Специализированная, в том числе высокотехнологичная, медицинская помощь в условиях круглосуточного стационара 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0,000000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Расходы на ведение дела СМО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C5DE8">
        <w:trPr>
          <w:trHeight w:val="300"/>
        </w:trPr>
        <w:tc>
          <w:tcPr>
            <w:tcW w:w="326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(сумма строк 01 + 19 + 20)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E8" w:rsidRDefault="00F15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7 685,2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38 223,0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21 739 992,2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107 393 975,3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DE8" w:rsidRDefault="00F15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6C5DE8" w:rsidRDefault="006C5DE8">
      <w:pPr>
        <w:ind w:right="-598"/>
        <w:contextualSpacing/>
        <w:jc w:val="center"/>
        <w:rPr>
          <w:color w:val="000000"/>
          <w:sz w:val="28"/>
          <w:szCs w:val="28"/>
        </w:rPr>
      </w:pPr>
    </w:p>
    <w:p w:rsidR="006C5DE8" w:rsidRDefault="006C5DE8">
      <w:pPr>
        <w:spacing w:line="24" w:lineRule="auto"/>
        <w:ind w:right="-595"/>
        <w:contextualSpacing/>
        <w:jc w:val="center"/>
        <w:rPr>
          <w:color w:val="000000"/>
          <w:sz w:val="2"/>
          <w:szCs w:val="2"/>
        </w:rPr>
      </w:pPr>
    </w:p>
    <w:p w:rsidR="006C5DE8" w:rsidRDefault="00F15F17">
      <w:r>
        <w:rPr>
          <w:vertAlign w:val="superscript"/>
        </w:rPr>
        <w:t>1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  <w:r>
        <w:br/>
      </w:r>
      <w:r>
        <w:rPr>
          <w:vertAlign w:val="superscript"/>
        </w:rPr>
        <w:t>2</w:t>
      </w:r>
      <w:r>
        <w:t xml:space="preserve">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</w:t>
      </w:r>
      <w:r>
        <w:br/>
      </w:r>
      <w:r>
        <w:rPr>
          <w:vertAlign w:val="superscript"/>
        </w:rPr>
        <w:lastRenderedPageBreak/>
        <w:t>3</w:t>
      </w:r>
      <w:r>
        <w:t xml:space="preserve">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  <w:r>
        <w:br/>
      </w:r>
      <w:r>
        <w:rPr>
          <w:vertAlign w:val="superscript"/>
        </w:rPr>
        <w:t>4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  <w:r>
        <w:br/>
      </w:r>
      <w:r>
        <w:rPr>
          <w:vertAlign w:val="superscript"/>
        </w:rPr>
        <w:t xml:space="preserve">5 </w:t>
      </w:r>
      <w:r>
        <w:t>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  <w:r>
        <w:br/>
      </w:r>
      <w:r>
        <w:rPr>
          <w:vertAlign w:val="superscript"/>
        </w:rPr>
        <w:t>6</w:t>
      </w:r>
      <w:r>
        <w:t xml:space="preserve"> 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2022 - 2024 годы, утвержденных постановлением Правительства Российской Федерации от 28.12.2021 N 2505.</w:t>
      </w:r>
      <w:r>
        <w:br/>
      </w:r>
      <w:r>
        <w:rPr>
          <w:vertAlign w:val="superscript"/>
        </w:rPr>
        <w:t>7</w:t>
      </w:r>
      <w:r>
        <w:t xml:space="preserve"> Включены в норматив объема первичной медико-санитарной помощи в амбулаторных условиях.</w:t>
      </w:r>
      <w:r>
        <w:br/>
      </w:r>
      <w:r>
        <w:rPr>
          <w:vertAlign w:val="superscript"/>
        </w:rPr>
        <w:t>8</w:t>
      </w:r>
      <w:r>
        <w:t xml:space="preserve">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6C5DE8" w:rsidRDefault="00F15F17">
      <w:pPr>
        <w:pStyle w:val="ConsPlusNormal"/>
        <w:ind w:right="-598" w:firstLine="0"/>
        <w:rPr>
          <w:rFonts w:ascii="Times New Roman" w:hAnsi="Times New Roman" w:cs="Times New Roman"/>
        </w:rPr>
      </w:pPr>
      <w:r>
        <w:rPr>
          <w:rFonts w:ascii="Times New Roman" w:eastAsia="Cambria Math" w:hAnsi="Times New Roman" w:cs="Times New Roman"/>
          <w:color w:val="A6A6A6" w:themeColor="background1" w:themeShade="A6"/>
        </w:rPr>
        <w:t>9</w:t>
      </w:r>
      <w:r>
        <w:rPr>
          <w:rFonts w:ascii="Times New Roman" w:hAnsi="Times New Roman" w:cs="Times New Roman"/>
          <w:color w:val="A6A6A6" w:themeColor="background1" w:themeShade="A6"/>
        </w:rPr>
        <w:t xml:space="preserve"> </w:t>
      </w:r>
      <w:r>
        <w:rPr>
          <w:rFonts w:ascii="Times New Roman" w:hAnsi="Times New Roman" w:cs="Times New Roman"/>
        </w:rPr>
        <w:t xml:space="preserve">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РФ.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6A6A6" w:themeColor="background1" w:themeShade="A6"/>
        </w:rPr>
        <w:t>10</w:t>
      </w:r>
      <w:r>
        <w:rPr>
          <w:rFonts w:ascii="Times New Roman" w:hAnsi="Times New Roman" w:cs="Times New Roman"/>
        </w:rPr>
        <w:t xml:space="preserve"> Нормативы объема включают не менее 25 процентов для медицинской реабилитации детей в возрасте 0 - 17 лет с учетом реальной потребности, а также объем медицинской помощи участникам специальной военной операции Российской Федерации не территории Украины, Донецкой Народной Республики и Луганской Народной Республики                   с 24 февраля 2022 года.  </w:t>
      </w:r>
    </w:p>
    <w:p w:rsidR="006C5DE8" w:rsidRDefault="006C5DE8">
      <w:pPr>
        <w:pStyle w:val="ConsPlusNormal"/>
        <w:ind w:right="-598" w:firstLine="0"/>
        <w:rPr>
          <w:rFonts w:ascii="Times New Roman" w:hAnsi="Times New Roman" w:cs="Times New Roman"/>
        </w:rPr>
      </w:pPr>
    </w:p>
    <w:p w:rsidR="006C5DE8" w:rsidRDefault="006C5DE8">
      <w:pPr>
        <w:pStyle w:val="ConsPlusNormal"/>
        <w:ind w:right="-598" w:firstLine="0"/>
        <w:rPr>
          <w:rFonts w:ascii="Times New Roman" w:hAnsi="Times New Roman" w:cs="Times New Roman"/>
        </w:rPr>
      </w:pPr>
    </w:p>
    <w:p w:rsidR="006C5DE8" w:rsidRDefault="006C5DE8">
      <w:pPr>
        <w:pStyle w:val="ConsPlusNormal"/>
        <w:ind w:right="-598" w:firstLine="0"/>
        <w:rPr>
          <w:rFonts w:ascii="Times New Roman" w:hAnsi="Times New Roman" w:cs="Times New Roman"/>
        </w:rPr>
      </w:pPr>
    </w:p>
    <w:p w:rsidR="006C5DE8" w:rsidRDefault="006C5DE8"/>
    <w:sectPr w:rsidR="006C5DE8" w:rsidSect="006C5DE8">
      <w:head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6A" w:rsidRDefault="0074786A">
      <w:r>
        <w:separator/>
      </w:r>
    </w:p>
  </w:endnote>
  <w:endnote w:type="continuationSeparator" w:id="0">
    <w:p w:rsidR="0074786A" w:rsidRDefault="0074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6A" w:rsidRDefault="0074786A">
      <w:r>
        <w:separator/>
      </w:r>
    </w:p>
  </w:footnote>
  <w:footnote w:type="continuationSeparator" w:id="0">
    <w:p w:rsidR="0074786A" w:rsidRDefault="00747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5"/>
      <w:docPartObj>
        <w:docPartGallery w:val="Page Numbers (Top of Page)"/>
        <w:docPartUnique/>
      </w:docPartObj>
    </w:sdtPr>
    <w:sdtContent>
      <w:p w:rsidR="006C5DE8" w:rsidRDefault="00673AA0">
        <w:pPr>
          <w:pStyle w:val="17"/>
          <w:jc w:val="center"/>
        </w:pPr>
        <w:r>
          <w:fldChar w:fldCharType="begin"/>
        </w:r>
        <w:r w:rsidR="00F15F17">
          <w:instrText xml:space="preserve"> PAGE   \* MERGEFORMAT </w:instrText>
        </w:r>
        <w:r>
          <w:fldChar w:fldCharType="separate"/>
        </w:r>
        <w:r w:rsidR="001B2801">
          <w:rPr>
            <w:noProof/>
          </w:rPr>
          <w:t>86</w:t>
        </w:r>
        <w:r>
          <w:fldChar w:fldCharType="end"/>
        </w:r>
      </w:p>
    </w:sdtContent>
  </w:sdt>
  <w:p w:rsidR="006C5DE8" w:rsidRDefault="006C5DE8">
    <w:pPr>
      <w:pStyle w:val="1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E8" w:rsidRDefault="006C5DE8">
    <w:pPr>
      <w:pStyle w:val="1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8C8"/>
    <w:multiLevelType w:val="hybridMultilevel"/>
    <w:tmpl w:val="EEBC4F0C"/>
    <w:lvl w:ilvl="0" w:tplc="E7DEEE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 w:tplc="E8B4F9D6">
      <w:start w:val="1"/>
      <w:numFmt w:val="decimal"/>
      <w:lvlText w:val=""/>
      <w:lvlJc w:val="left"/>
    </w:lvl>
    <w:lvl w:ilvl="2" w:tplc="19DEB73A">
      <w:start w:val="1"/>
      <w:numFmt w:val="decimal"/>
      <w:lvlText w:val=""/>
      <w:lvlJc w:val="left"/>
    </w:lvl>
    <w:lvl w:ilvl="3" w:tplc="C5CE12A8">
      <w:start w:val="1"/>
      <w:numFmt w:val="decimal"/>
      <w:lvlText w:val=""/>
      <w:lvlJc w:val="left"/>
    </w:lvl>
    <w:lvl w:ilvl="4" w:tplc="20D4D494">
      <w:start w:val="1"/>
      <w:numFmt w:val="decimal"/>
      <w:lvlText w:val=""/>
      <w:lvlJc w:val="left"/>
    </w:lvl>
    <w:lvl w:ilvl="5" w:tplc="CA607D7C">
      <w:start w:val="1"/>
      <w:numFmt w:val="decimal"/>
      <w:lvlText w:val=""/>
      <w:lvlJc w:val="left"/>
    </w:lvl>
    <w:lvl w:ilvl="6" w:tplc="9246301E">
      <w:start w:val="1"/>
      <w:numFmt w:val="decimal"/>
      <w:lvlText w:val=""/>
      <w:lvlJc w:val="left"/>
    </w:lvl>
    <w:lvl w:ilvl="7" w:tplc="54745F24">
      <w:start w:val="1"/>
      <w:numFmt w:val="decimal"/>
      <w:lvlText w:val=""/>
      <w:lvlJc w:val="left"/>
    </w:lvl>
    <w:lvl w:ilvl="8" w:tplc="4766A91A">
      <w:start w:val="1"/>
      <w:numFmt w:val="decimal"/>
      <w:lvlText w:val=""/>
      <w:lvlJc w:val="left"/>
    </w:lvl>
  </w:abstractNum>
  <w:abstractNum w:abstractNumId="1">
    <w:nsid w:val="0F432EAC"/>
    <w:multiLevelType w:val="multilevel"/>
    <w:tmpl w:val="B04CD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956404E"/>
    <w:multiLevelType w:val="hybridMultilevel"/>
    <w:tmpl w:val="48BCA4DA"/>
    <w:lvl w:ilvl="0" w:tplc="E0E66B6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A6C2F3C">
      <w:start w:val="1"/>
      <w:numFmt w:val="lowerLetter"/>
      <w:lvlText w:val="%2."/>
      <w:lvlJc w:val="left"/>
      <w:pPr>
        <w:ind w:left="1539" w:hanging="360"/>
      </w:pPr>
    </w:lvl>
    <w:lvl w:ilvl="2" w:tplc="9508EF6C">
      <w:start w:val="1"/>
      <w:numFmt w:val="lowerRoman"/>
      <w:lvlText w:val="%3."/>
      <w:lvlJc w:val="right"/>
      <w:pPr>
        <w:ind w:left="2259" w:hanging="180"/>
      </w:pPr>
    </w:lvl>
    <w:lvl w:ilvl="3" w:tplc="CA441A1C">
      <w:start w:val="1"/>
      <w:numFmt w:val="decimal"/>
      <w:lvlText w:val="%4."/>
      <w:lvlJc w:val="left"/>
      <w:pPr>
        <w:ind w:left="2979" w:hanging="360"/>
      </w:pPr>
    </w:lvl>
    <w:lvl w:ilvl="4" w:tplc="20AAA3F0">
      <w:start w:val="1"/>
      <w:numFmt w:val="lowerLetter"/>
      <w:lvlText w:val="%5."/>
      <w:lvlJc w:val="left"/>
      <w:pPr>
        <w:ind w:left="3699" w:hanging="360"/>
      </w:pPr>
    </w:lvl>
    <w:lvl w:ilvl="5" w:tplc="E13AE87E">
      <w:start w:val="1"/>
      <w:numFmt w:val="lowerRoman"/>
      <w:lvlText w:val="%6."/>
      <w:lvlJc w:val="right"/>
      <w:pPr>
        <w:ind w:left="4419" w:hanging="180"/>
      </w:pPr>
    </w:lvl>
    <w:lvl w:ilvl="6" w:tplc="EC8C6934">
      <w:start w:val="1"/>
      <w:numFmt w:val="decimal"/>
      <w:lvlText w:val="%7."/>
      <w:lvlJc w:val="left"/>
      <w:pPr>
        <w:ind w:left="5139" w:hanging="360"/>
      </w:pPr>
    </w:lvl>
    <w:lvl w:ilvl="7" w:tplc="7646F588">
      <w:start w:val="1"/>
      <w:numFmt w:val="lowerLetter"/>
      <w:lvlText w:val="%8."/>
      <w:lvlJc w:val="left"/>
      <w:pPr>
        <w:ind w:left="5859" w:hanging="360"/>
      </w:pPr>
    </w:lvl>
    <w:lvl w:ilvl="8" w:tplc="0E4CCA68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A8D39F9"/>
    <w:multiLevelType w:val="hybridMultilevel"/>
    <w:tmpl w:val="9342D9D0"/>
    <w:lvl w:ilvl="0" w:tplc="A50E7B9E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E5F0B1DE">
      <w:start w:val="1"/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FF922646">
      <w:start w:val="1"/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90660130">
      <w:start w:val="1"/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0AFCB8BA">
      <w:start w:val="1"/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59C2BFD8">
      <w:start w:val="1"/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5D945182">
      <w:start w:val="1"/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6890EA9E">
      <w:start w:val="1"/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565C60F4">
      <w:start w:val="1"/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4">
    <w:nsid w:val="1F373FEB"/>
    <w:multiLevelType w:val="multilevel"/>
    <w:tmpl w:val="94B217B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219141A"/>
    <w:multiLevelType w:val="hybridMultilevel"/>
    <w:tmpl w:val="B1E4E38A"/>
    <w:lvl w:ilvl="0" w:tplc="E6F4B9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6B2D7A0">
      <w:start w:val="1"/>
      <w:numFmt w:val="lowerLetter"/>
      <w:lvlText w:val="%2."/>
      <w:lvlJc w:val="left"/>
      <w:pPr>
        <w:ind w:left="1440" w:hanging="360"/>
      </w:pPr>
    </w:lvl>
    <w:lvl w:ilvl="2" w:tplc="B9765E68">
      <w:start w:val="1"/>
      <w:numFmt w:val="lowerRoman"/>
      <w:lvlText w:val="%3."/>
      <w:lvlJc w:val="right"/>
      <w:pPr>
        <w:ind w:left="2160" w:hanging="180"/>
      </w:pPr>
    </w:lvl>
    <w:lvl w:ilvl="3" w:tplc="2DB265D4">
      <w:start w:val="1"/>
      <w:numFmt w:val="decimal"/>
      <w:lvlText w:val="%4."/>
      <w:lvlJc w:val="left"/>
      <w:pPr>
        <w:ind w:left="2880" w:hanging="360"/>
      </w:pPr>
    </w:lvl>
    <w:lvl w:ilvl="4" w:tplc="FE4EB314">
      <w:start w:val="1"/>
      <w:numFmt w:val="lowerLetter"/>
      <w:lvlText w:val="%5."/>
      <w:lvlJc w:val="left"/>
      <w:pPr>
        <w:ind w:left="3600" w:hanging="360"/>
      </w:pPr>
    </w:lvl>
    <w:lvl w:ilvl="5" w:tplc="AE8A531E">
      <w:start w:val="1"/>
      <w:numFmt w:val="lowerRoman"/>
      <w:lvlText w:val="%6."/>
      <w:lvlJc w:val="right"/>
      <w:pPr>
        <w:ind w:left="4320" w:hanging="180"/>
      </w:pPr>
    </w:lvl>
    <w:lvl w:ilvl="6" w:tplc="0CECFC84">
      <w:start w:val="1"/>
      <w:numFmt w:val="decimal"/>
      <w:lvlText w:val="%7."/>
      <w:lvlJc w:val="left"/>
      <w:pPr>
        <w:ind w:left="5040" w:hanging="360"/>
      </w:pPr>
    </w:lvl>
    <w:lvl w:ilvl="7" w:tplc="1B6C551E">
      <w:start w:val="1"/>
      <w:numFmt w:val="lowerLetter"/>
      <w:lvlText w:val="%8."/>
      <w:lvlJc w:val="left"/>
      <w:pPr>
        <w:ind w:left="5760" w:hanging="360"/>
      </w:pPr>
    </w:lvl>
    <w:lvl w:ilvl="8" w:tplc="D1E6E6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A5185"/>
    <w:multiLevelType w:val="hybridMultilevel"/>
    <w:tmpl w:val="53DEE5B4"/>
    <w:lvl w:ilvl="0" w:tplc="DAD84564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lang w:val="ru-RU" w:eastAsia="en-US" w:bidi="ar-SA"/>
      </w:rPr>
    </w:lvl>
    <w:lvl w:ilvl="1" w:tplc="95BCB788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2" w:tplc="8BAA9DC2">
      <w:start w:val="1"/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821E3376">
      <w:start w:val="1"/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8F8C9A22">
      <w:start w:val="1"/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B532BEA4">
      <w:start w:val="1"/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5D031A0">
      <w:start w:val="1"/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27263FEE">
      <w:start w:val="1"/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094E6594">
      <w:start w:val="1"/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7">
    <w:nsid w:val="4DD6528E"/>
    <w:multiLevelType w:val="hybridMultilevel"/>
    <w:tmpl w:val="D114814A"/>
    <w:lvl w:ilvl="0" w:tplc="9A5097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9B4C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A1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0F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247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AA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0E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6C7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2E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8E4"/>
    <w:multiLevelType w:val="multilevel"/>
    <w:tmpl w:val="9CCA6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50976865"/>
    <w:multiLevelType w:val="multilevel"/>
    <w:tmpl w:val="31142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0B16A61"/>
    <w:multiLevelType w:val="hybridMultilevel"/>
    <w:tmpl w:val="9642D382"/>
    <w:lvl w:ilvl="0" w:tplc="B1A0E374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90A2275A">
      <w:start w:val="1"/>
      <w:numFmt w:val="lowerLetter"/>
      <w:lvlText w:val="%2."/>
      <w:lvlJc w:val="left"/>
      <w:pPr>
        <w:ind w:left="2018" w:hanging="360"/>
      </w:pPr>
    </w:lvl>
    <w:lvl w:ilvl="2" w:tplc="2278A4B8">
      <w:start w:val="1"/>
      <w:numFmt w:val="lowerRoman"/>
      <w:lvlText w:val="%3."/>
      <w:lvlJc w:val="right"/>
      <w:pPr>
        <w:ind w:left="2738" w:hanging="180"/>
      </w:pPr>
    </w:lvl>
    <w:lvl w:ilvl="3" w:tplc="A3FC8900">
      <w:start w:val="1"/>
      <w:numFmt w:val="decimal"/>
      <w:lvlText w:val="%4."/>
      <w:lvlJc w:val="left"/>
      <w:pPr>
        <w:ind w:left="3458" w:hanging="360"/>
      </w:pPr>
    </w:lvl>
    <w:lvl w:ilvl="4" w:tplc="5CE883A8">
      <w:start w:val="1"/>
      <w:numFmt w:val="lowerLetter"/>
      <w:lvlText w:val="%5."/>
      <w:lvlJc w:val="left"/>
      <w:pPr>
        <w:ind w:left="4178" w:hanging="360"/>
      </w:pPr>
    </w:lvl>
    <w:lvl w:ilvl="5" w:tplc="4E0EC572">
      <w:start w:val="1"/>
      <w:numFmt w:val="lowerRoman"/>
      <w:lvlText w:val="%6."/>
      <w:lvlJc w:val="right"/>
      <w:pPr>
        <w:ind w:left="4898" w:hanging="180"/>
      </w:pPr>
    </w:lvl>
    <w:lvl w:ilvl="6" w:tplc="1F4CEE08">
      <w:start w:val="1"/>
      <w:numFmt w:val="decimal"/>
      <w:lvlText w:val="%7."/>
      <w:lvlJc w:val="left"/>
      <w:pPr>
        <w:ind w:left="5618" w:hanging="360"/>
      </w:pPr>
    </w:lvl>
    <w:lvl w:ilvl="7" w:tplc="685853CC">
      <w:start w:val="1"/>
      <w:numFmt w:val="lowerLetter"/>
      <w:lvlText w:val="%8."/>
      <w:lvlJc w:val="left"/>
      <w:pPr>
        <w:ind w:left="6338" w:hanging="360"/>
      </w:pPr>
    </w:lvl>
    <w:lvl w:ilvl="8" w:tplc="1EA04D10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56BA6D65"/>
    <w:multiLevelType w:val="hybridMultilevel"/>
    <w:tmpl w:val="070482FC"/>
    <w:lvl w:ilvl="0" w:tplc="83FE0602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F8C67436">
      <w:start w:val="1"/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D5547072">
      <w:start w:val="1"/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55365962">
      <w:start w:val="1"/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744E3338">
      <w:start w:val="1"/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68F03CF0">
      <w:start w:val="1"/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2E220E4">
      <w:start w:val="1"/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45D8F94E">
      <w:start w:val="1"/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A6302F66">
      <w:start w:val="1"/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2">
    <w:nsid w:val="5E1F102A"/>
    <w:multiLevelType w:val="multilevel"/>
    <w:tmpl w:val="E7541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3">
    <w:nsid w:val="63A4547C"/>
    <w:multiLevelType w:val="multilevel"/>
    <w:tmpl w:val="00B2FB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33464F"/>
    <w:multiLevelType w:val="multilevel"/>
    <w:tmpl w:val="D6505FC6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6A87741"/>
    <w:multiLevelType w:val="multilevel"/>
    <w:tmpl w:val="91DE8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E766594"/>
    <w:multiLevelType w:val="multilevel"/>
    <w:tmpl w:val="AB88F0B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6F45270"/>
    <w:multiLevelType w:val="hybridMultilevel"/>
    <w:tmpl w:val="A950F07C"/>
    <w:lvl w:ilvl="0" w:tplc="70E0D47C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2ED88304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 w:tplc="D9BA6D88">
      <w:start w:val="1"/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63FE7978">
      <w:start w:val="1"/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82E4EC14">
      <w:start w:val="1"/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565EDAFC">
      <w:start w:val="1"/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6F1E4DC4">
      <w:start w:val="1"/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EC1C8CF2">
      <w:start w:val="1"/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97CAA310">
      <w:start w:val="1"/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8">
    <w:nsid w:val="7D173D41"/>
    <w:multiLevelType w:val="hybridMultilevel"/>
    <w:tmpl w:val="49EEAA70"/>
    <w:lvl w:ilvl="0" w:tplc="0D061A3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F09628C2">
      <w:start w:val="1"/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FB0472BA">
      <w:start w:val="1"/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EA86AF4E">
      <w:start w:val="1"/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E952A6E4">
      <w:start w:val="1"/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55A5330">
      <w:start w:val="1"/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F414366C">
      <w:start w:val="1"/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3D84550A">
      <w:start w:val="1"/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C41629DE">
      <w:start w:val="1"/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4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17"/>
  </w:num>
  <w:num w:numId="15">
    <w:abstractNumId w:val="11"/>
  </w:num>
  <w:num w:numId="16">
    <w:abstractNumId w:val="6"/>
  </w:num>
  <w:num w:numId="17">
    <w:abstractNumId w:val="18"/>
  </w:num>
  <w:num w:numId="18">
    <w:abstractNumId w:val="3"/>
  </w:num>
  <w:num w:numId="19">
    <w:abstractNumId w:val="5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E8"/>
    <w:rsid w:val="001B2801"/>
    <w:rsid w:val="00497F68"/>
    <w:rsid w:val="00673AA0"/>
    <w:rsid w:val="006C5DE8"/>
    <w:rsid w:val="0074786A"/>
    <w:rsid w:val="00F1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E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C5DE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C5DE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C5DE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C5DE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C5DE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C5D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C5D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C5D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C5D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6C5DE8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6C5DE8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C5DE8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6C5D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C5D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0">
    <w:name w:val="Заголовок 11"/>
    <w:basedOn w:val="a"/>
    <w:next w:val="a"/>
    <w:link w:val="12"/>
    <w:uiPriority w:val="9"/>
    <w:qFormat/>
    <w:rsid w:val="006C5DE8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qFormat/>
    <w:rsid w:val="006C5D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qFormat/>
    <w:rsid w:val="006C5DE8"/>
    <w:pPr>
      <w:keepNext/>
      <w:jc w:val="both"/>
      <w:outlineLvl w:val="2"/>
    </w:pPr>
    <w:rPr>
      <w:b/>
      <w:spacing w:val="-20"/>
      <w:sz w:val="36"/>
    </w:rPr>
  </w:style>
  <w:style w:type="paragraph" w:customStyle="1" w:styleId="41">
    <w:name w:val="Заголовок 41"/>
    <w:basedOn w:val="a"/>
    <w:next w:val="a"/>
    <w:link w:val="4"/>
    <w:qFormat/>
    <w:rsid w:val="006C5DE8"/>
    <w:pPr>
      <w:keepNext/>
      <w:jc w:val="both"/>
      <w:outlineLvl w:val="3"/>
    </w:pPr>
    <w:rPr>
      <w:sz w:val="24"/>
      <w:szCs w:val="24"/>
    </w:rPr>
  </w:style>
  <w:style w:type="paragraph" w:customStyle="1" w:styleId="51">
    <w:name w:val="Заголовок 51"/>
    <w:basedOn w:val="a"/>
    <w:next w:val="a"/>
    <w:link w:val="5"/>
    <w:qFormat/>
    <w:rsid w:val="006C5D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qFormat/>
    <w:rsid w:val="006C5DE8"/>
    <w:pPr>
      <w:spacing w:before="240" w:after="60"/>
      <w:outlineLvl w:val="5"/>
    </w:pPr>
    <w:rPr>
      <w:b/>
      <w:bCs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6C5DE8"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6C5DE8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C5D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C5DE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6C5DE8"/>
    <w:rPr>
      <w:sz w:val="24"/>
      <w:szCs w:val="24"/>
    </w:rPr>
  </w:style>
  <w:style w:type="character" w:customStyle="1" w:styleId="QuoteChar">
    <w:name w:val="Quote Char"/>
    <w:uiPriority w:val="29"/>
    <w:rsid w:val="006C5DE8"/>
    <w:rPr>
      <w:i/>
    </w:rPr>
  </w:style>
  <w:style w:type="character" w:customStyle="1" w:styleId="IntenseQuoteChar">
    <w:name w:val="Intense Quote Char"/>
    <w:uiPriority w:val="30"/>
    <w:rsid w:val="006C5DE8"/>
    <w:rPr>
      <w:i/>
    </w:rPr>
  </w:style>
  <w:style w:type="character" w:customStyle="1" w:styleId="Heading1Char">
    <w:name w:val="Heading 1 Char"/>
    <w:basedOn w:val="a0"/>
    <w:link w:val="Heading1"/>
    <w:uiPriority w:val="9"/>
    <w:rsid w:val="006C5DE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C5DE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C5DE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C5DE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C5DE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C5DE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C5D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C5DE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6C5DE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C5DE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6C5DE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C5DE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C5DE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C5DE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6C5D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6C5DE8"/>
    <w:rPr>
      <w:i/>
    </w:rPr>
  </w:style>
  <w:style w:type="character" w:customStyle="1" w:styleId="HeaderChar">
    <w:name w:val="Header Char"/>
    <w:basedOn w:val="a0"/>
    <w:link w:val="Header"/>
    <w:uiPriority w:val="99"/>
    <w:rsid w:val="006C5DE8"/>
  </w:style>
  <w:style w:type="character" w:customStyle="1" w:styleId="FooterChar">
    <w:name w:val="Footer Char"/>
    <w:basedOn w:val="a0"/>
    <w:uiPriority w:val="99"/>
    <w:rsid w:val="006C5DE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C5DE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C5DE8"/>
  </w:style>
  <w:style w:type="table" w:customStyle="1" w:styleId="TableGridLight">
    <w:name w:val="Table Grid Light"/>
    <w:basedOn w:val="a1"/>
    <w:uiPriority w:val="59"/>
    <w:rsid w:val="006C5D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6C5D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C5D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C5D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C5D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C5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C5D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C5DE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C5D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C5DE8"/>
    <w:rPr>
      <w:sz w:val="18"/>
    </w:rPr>
  </w:style>
  <w:style w:type="character" w:customStyle="1" w:styleId="EndnoteTextChar">
    <w:name w:val="Endnote Text Char"/>
    <w:uiPriority w:val="99"/>
    <w:rsid w:val="006C5DE8"/>
    <w:rPr>
      <w:sz w:val="20"/>
    </w:rPr>
  </w:style>
  <w:style w:type="paragraph" w:styleId="40">
    <w:name w:val="toc 4"/>
    <w:basedOn w:val="a"/>
    <w:next w:val="a"/>
    <w:uiPriority w:val="39"/>
    <w:unhideWhenUsed/>
    <w:rsid w:val="006C5D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C5D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C5D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C5D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C5D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C5DE8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6C5DE8"/>
  </w:style>
  <w:style w:type="character" w:customStyle="1" w:styleId="12">
    <w:name w:val="Заголовок 1 Знак"/>
    <w:link w:val="110"/>
    <w:uiPriority w:val="9"/>
    <w:rsid w:val="006C5DE8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2">
    <w:name w:val="Заголовок 2 Знак"/>
    <w:link w:val="21"/>
    <w:uiPriority w:val="9"/>
    <w:rsid w:val="006C5DE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link w:val="31"/>
    <w:uiPriority w:val="9"/>
    <w:rsid w:val="006C5DE8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">
    <w:name w:val="Заголовок 4 Знак"/>
    <w:link w:val="41"/>
    <w:rsid w:val="006C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5 Знак"/>
    <w:link w:val="51"/>
    <w:rsid w:val="006C5D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link w:val="61"/>
    <w:rsid w:val="006C5D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">
    <w:name w:val="Заголовок 7 Знак"/>
    <w:link w:val="71"/>
    <w:uiPriority w:val="99"/>
    <w:rsid w:val="006C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uiPriority w:val="99"/>
    <w:rsid w:val="006C5D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uiPriority w:val="39"/>
    <w:unhideWhenUsed/>
    <w:qFormat/>
    <w:rsid w:val="006C5DE8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rsid w:val="006C5DE8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0">
    <w:name w:val="toc 3"/>
    <w:basedOn w:val="a"/>
    <w:next w:val="a"/>
    <w:uiPriority w:val="39"/>
    <w:semiHidden/>
    <w:unhideWhenUsed/>
    <w:qFormat/>
    <w:rsid w:val="006C5DE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6C5DE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link w:val="a8"/>
    <w:uiPriority w:val="10"/>
    <w:rsid w:val="006C5DE8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6C5DE8"/>
    <w:rPr>
      <w:b/>
      <w:bCs/>
    </w:rPr>
  </w:style>
  <w:style w:type="character" w:styleId="ab">
    <w:name w:val="Emphasis"/>
    <w:qFormat/>
    <w:rsid w:val="006C5DE8"/>
    <w:rPr>
      <w:i/>
      <w:iCs/>
    </w:rPr>
  </w:style>
  <w:style w:type="paragraph" w:styleId="ac">
    <w:name w:val="No Spacing"/>
    <w:link w:val="ad"/>
    <w:uiPriority w:val="99"/>
    <w:qFormat/>
    <w:rsid w:val="006C5DE8"/>
    <w:rPr>
      <w:rFonts w:eastAsia="Times New Roman"/>
    </w:rPr>
  </w:style>
  <w:style w:type="character" w:customStyle="1" w:styleId="ad">
    <w:name w:val="Без интервала Знак"/>
    <w:link w:val="ac"/>
    <w:uiPriority w:val="99"/>
    <w:rsid w:val="006C5DE8"/>
    <w:rPr>
      <w:rFonts w:eastAsia="Times New Roman"/>
    </w:rPr>
  </w:style>
  <w:style w:type="paragraph" w:styleId="ae">
    <w:name w:val="List Paragraph"/>
    <w:basedOn w:val="a"/>
    <w:uiPriority w:val="34"/>
    <w:qFormat/>
    <w:rsid w:val="006C5DE8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6C5DE8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6C5DE8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6C5DE8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6C5DE8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basedOn w:val="a"/>
    <w:next w:val="a"/>
    <w:uiPriority w:val="99"/>
    <w:qFormat/>
    <w:rsid w:val="006C5DE8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6C5DE8"/>
    <w:pPr>
      <w:numPr>
        <w:ilvl w:val="1"/>
        <w:numId w:val="4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6C5DE8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6C5DE8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C5DE8"/>
    <w:pPr>
      <w:widowControl w:val="0"/>
    </w:pPr>
    <w:rPr>
      <w:rFonts w:ascii="Arial" w:eastAsia="Times New Roman" w:hAnsi="Arial" w:cs="Arial"/>
      <w:b/>
      <w:bCs/>
    </w:rPr>
  </w:style>
  <w:style w:type="character" w:styleId="af0">
    <w:name w:val="Hyperlink"/>
    <w:uiPriority w:val="99"/>
    <w:unhideWhenUsed/>
    <w:rsid w:val="006C5DE8"/>
    <w:rPr>
      <w:color w:val="0000FF"/>
      <w:u w:val="single"/>
    </w:rPr>
  </w:style>
  <w:style w:type="paragraph" w:customStyle="1" w:styleId="17">
    <w:name w:val="Верхний колонтитул1"/>
    <w:basedOn w:val="a"/>
    <w:link w:val="af1"/>
    <w:uiPriority w:val="99"/>
    <w:unhideWhenUsed/>
    <w:rsid w:val="006C5D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17"/>
    <w:uiPriority w:val="99"/>
    <w:rsid w:val="006C5DE8"/>
    <w:rPr>
      <w:rFonts w:ascii="Times New Roman" w:eastAsia="Times New Roman" w:hAnsi="Times New Roman"/>
    </w:rPr>
  </w:style>
  <w:style w:type="paragraph" w:customStyle="1" w:styleId="18">
    <w:name w:val="Нижний колонтитул1"/>
    <w:basedOn w:val="a"/>
    <w:link w:val="af2"/>
    <w:unhideWhenUsed/>
    <w:rsid w:val="006C5D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18"/>
    <w:rsid w:val="006C5DE8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6C5DE8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6C5DE8"/>
    <w:rPr>
      <w:rFonts w:ascii="Tahoma" w:eastAsia="Times New Roman" w:hAnsi="Tahoma"/>
      <w:sz w:val="16"/>
      <w:szCs w:val="16"/>
    </w:rPr>
  </w:style>
  <w:style w:type="paragraph" w:styleId="af5">
    <w:name w:val="Body Text Indent"/>
    <w:basedOn w:val="a"/>
    <w:link w:val="af6"/>
    <w:uiPriority w:val="99"/>
    <w:rsid w:val="006C5DE8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C5DE8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6C5DE8"/>
    <w:pPr>
      <w:widowControl w:val="0"/>
      <w:ind w:firstLine="720"/>
    </w:pPr>
    <w:rPr>
      <w:rFonts w:ascii="Arial" w:eastAsia="Times New Roman" w:hAnsi="Arial" w:cs="Arial"/>
    </w:rPr>
  </w:style>
  <w:style w:type="paragraph" w:styleId="af7">
    <w:name w:val="Normal (Web)"/>
    <w:basedOn w:val="a"/>
    <w:uiPriority w:val="99"/>
    <w:rsid w:val="006C5DE8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6C5DE8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6C5DE8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6C5DE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C5DE8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C5DE8"/>
    <w:pPr>
      <w:widowControl w:val="0"/>
    </w:pPr>
    <w:rPr>
      <w:rFonts w:ascii="Courier New" w:eastAsia="Times New Roman" w:hAnsi="Courier New" w:cs="Courier New"/>
    </w:rPr>
  </w:style>
  <w:style w:type="character" w:styleId="afa">
    <w:name w:val="page number"/>
    <w:basedOn w:val="a0"/>
    <w:rsid w:val="006C5DE8"/>
  </w:style>
  <w:style w:type="paragraph" w:styleId="24">
    <w:name w:val="Body Text Indent 2"/>
    <w:basedOn w:val="a"/>
    <w:link w:val="25"/>
    <w:uiPriority w:val="99"/>
    <w:rsid w:val="006C5DE8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C5DE8"/>
    <w:rPr>
      <w:rFonts w:ascii="Times New Roman" w:eastAsia="Times New Roman" w:hAnsi="Times New Roman"/>
      <w:sz w:val="23"/>
      <w:szCs w:val="23"/>
    </w:rPr>
  </w:style>
  <w:style w:type="paragraph" w:styleId="afb">
    <w:name w:val="Body Text"/>
    <w:basedOn w:val="a"/>
    <w:link w:val="afc"/>
    <w:uiPriority w:val="1"/>
    <w:qFormat/>
    <w:rsid w:val="006C5DE8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6C5DE8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"/>
    <w:link w:val="27"/>
    <w:uiPriority w:val="99"/>
    <w:rsid w:val="006C5DE8"/>
    <w:pPr>
      <w:ind w:right="248"/>
    </w:pPr>
    <w:rPr>
      <w:color w:val="000000"/>
      <w:sz w:val="18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C5DE8"/>
    <w:rPr>
      <w:rFonts w:ascii="Times New Roman" w:eastAsia="Times New Roman" w:hAnsi="Times New Roman"/>
      <w:color w:val="000000"/>
      <w:sz w:val="18"/>
      <w:szCs w:val="24"/>
    </w:rPr>
  </w:style>
  <w:style w:type="paragraph" w:styleId="28">
    <w:name w:val="List 2"/>
    <w:basedOn w:val="a"/>
    <w:uiPriority w:val="99"/>
    <w:rsid w:val="006C5DE8"/>
    <w:pPr>
      <w:ind w:left="566" w:hanging="283"/>
    </w:pPr>
    <w:rPr>
      <w:sz w:val="24"/>
      <w:szCs w:val="24"/>
    </w:rPr>
  </w:style>
  <w:style w:type="paragraph" w:styleId="29">
    <w:name w:val="List Continue 2"/>
    <w:basedOn w:val="a"/>
    <w:uiPriority w:val="99"/>
    <w:rsid w:val="006C5DE8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6C5DE8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6C5DE8"/>
    <w:pPr>
      <w:widowControl w:val="0"/>
    </w:pPr>
    <w:rPr>
      <w:rFonts w:ascii="Courier New" w:eastAsia="Times New Roman" w:hAnsi="Courier New" w:cs="Courier New"/>
    </w:rPr>
  </w:style>
  <w:style w:type="paragraph" w:styleId="afd">
    <w:name w:val="Plain Text"/>
    <w:basedOn w:val="a"/>
    <w:link w:val="afe"/>
    <w:uiPriority w:val="99"/>
    <w:rsid w:val="006C5DE8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6C5DE8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6C5DE8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a">
    <w:name w:val="Знак2"/>
    <w:basedOn w:val="a"/>
    <w:uiPriority w:val="99"/>
    <w:rsid w:val="006C5DE8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9">
    <w:name w:val="Знак1"/>
    <w:basedOn w:val="a"/>
    <w:uiPriority w:val="99"/>
    <w:rsid w:val="006C5DE8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6C5DE8"/>
    <w:pPr>
      <w:widowControl w:val="0"/>
    </w:pPr>
    <w:rPr>
      <w:rFonts w:ascii="Arial" w:eastAsia="Times New Roman" w:hAnsi="Arial" w:cs="Arial"/>
    </w:rPr>
  </w:style>
  <w:style w:type="table" w:styleId="aff">
    <w:name w:val="Table Grid"/>
    <w:basedOn w:val="a1"/>
    <w:rsid w:val="006C5DE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6C5DE8"/>
    <w:rPr>
      <w:color w:val="800080"/>
      <w:u w:val="single"/>
    </w:rPr>
  </w:style>
  <w:style w:type="paragraph" w:customStyle="1" w:styleId="xl72">
    <w:name w:val="xl72"/>
    <w:basedOn w:val="a"/>
    <w:rsid w:val="006C5DE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6C5DE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6C5DE8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C5DE8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6C5DE8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6C5DE8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6C5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6C5D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6C5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6C5DE8"/>
    <w:rPr>
      <w:rFonts w:cs="Times New Roman"/>
    </w:rPr>
  </w:style>
  <w:style w:type="paragraph" w:customStyle="1" w:styleId="35">
    <w:name w:val="Знак3"/>
    <w:basedOn w:val="a"/>
    <w:uiPriority w:val="99"/>
    <w:rsid w:val="006C5DE8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6C5DE8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6C5DE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C5DE8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6C5DE8"/>
  </w:style>
  <w:style w:type="character" w:customStyle="1" w:styleId="aff2">
    <w:name w:val="Текст концевой сноски Знак"/>
    <w:basedOn w:val="a0"/>
    <w:link w:val="aff1"/>
    <w:uiPriority w:val="99"/>
    <w:rsid w:val="006C5DE8"/>
    <w:rPr>
      <w:rFonts w:ascii="Times New Roman" w:eastAsia="Times New Roman" w:hAnsi="Times New Roman"/>
    </w:rPr>
  </w:style>
  <w:style w:type="character" w:styleId="aff3">
    <w:name w:val="endnote reference"/>
    <w:uiPriority w:val="99"/>
    <w:rsid w:val="006C5DE8"/>
    <w:rPr>
      <w:vertAlign w:val="superscript"/>
    </w:rPr>
  </w:style>
  <w:style w:type="paragraph" w:styleId="aff4">
    <w:name w:val="footnote text"/>
    <w:basedOn w:val="a"/>
    <w:link w:val="aff5"/>
    <w:uiPriority w:val="99"/>
    <w:rsid w:val="006C5DE8"/>
  </w:style>
  <w:style w:type="character" w:customStyle="1" w:styleId="aff5">
    <w:name w:val="Текст сноски Знак"/>
    <w:basedOn w:val="a0"/>
    <w:link w:val="aff4"/>
    <w:uiPriority w:val="99"/>
    <w:rsid w:val="006C5DE8"/>
    <w:rPr>
      <w:rFonts w:ascii="Times New Roman" w:eastAsia="Times New Roman" w:hAnsi="Times New Roman"/>
    </w:rPr>
  </w:style>
  <w:style w:type="character" w:styleId="aff6">
    <w:name w:val="footnote reference"/>
    <w:uiPriority w:val="99"/>
    <w:rsid w:val="006C5DE8"/>
    <w:rPr>
      <w:vertAlign w:val="superscript"/>
    </w:rPr>
  </w:style>
  <w:style w:type="numbering" w:customStyle="1" w:styleId="1a">
    <w:name w:val="Нет списка1"/>
    <w:next w:val="a2"/>
    <w:uiPriority w:val="99"/>
    <w:semiHidden/>
    <w:unhideWhenUsed/>
    <w:rsid w:val="006C5DE8"/>
  </w:style>
  <w:style w:type="paragraph" w:styleId="aff7">
    <w:name w:val="Document Map"/>
    <w:basedOn w:val="a"/>
    <w:link w:val="aff8"/>
    <w:uiPriority w:val="99"/>
    <w:unhideWhenUsed/>
    <w:rsid w:val="006C5DE8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6C5DE8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6C5DE8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C5DE8"/>
    <w:pPr>
      <w:spacing w:before="100" w:beforeAutospacing="1" w:after="100" w:afterAutospacing="1"/>
    </w:pPr>
  </w:style>
  <w:style w:type="paragraph" w:customStyle="1" w:styleId="42">
    <w:name w:val="Знак4"/>
    <w:basedOn w:val="a"/>
    <w:uiPriority w:val="99"/>
    <w:rsid w:val="006C5DE8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b">
    <w:name w:val="Нижний колонтитул Знак1"/>
    <w:uiPriority w:val="99"/>
    <w:semiHidden/>
    <w:rsid w:val="006C5DE8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c">
    <w:name w:val="Текст выноски Знак1"/>
    <w:rsid w:val="006C5DE8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6C5DE8"/>
    <w:pPr>
      <w:spacing w:line="360" w:lineRule="atLeast"/>
      <w:jc w:val="center"/>
    </w:pPr>
    <w:rPr>
      <w:spacing w:val="6"/>
      <w:sz w:val="32"/>
    </w:rPr>
  </w:style>
  <w:style w:type="paragraph" w:customStyle="1" w:styleId="2b">
    <w:name w:val="Вертикальный отступ 2"/>
    <w:basedOn w:val="a"/>
    <w:uiPriority w:val="99"/>
    <w:rsid w:val="006C5DE8"/>
    <w:pPr>
      <w:jc w:val="center"/>
    </w:pPr>
    <w:rPr>
      <w:b/>
      <w:sz w:val="32"/>
    </w:rPr>
  </w:style>
  <w:style w:type="paragraph" w:customStyle="1" w:styleId="1d">
    <w:name w:val="Вертикальный отступ 1"/>
    <w:basedOn w:val="a"/>
    <w:uiPriority w:val="99"/>
    <w:rsid w:val="006C5DE8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6C5DE8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6C5DE8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C5DE8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C5DE8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C5DE8"/>
    <w:pPr>
      <w:widowControl w:val="0"/>
    </w:pPr>
    <w:rPr>
      <w:rFonts w:ascii="Arial" w:eastAsia="Times New Roman" w:hAnsi="Arial" w:cs="Arial"/>
    </w:rPr>
  </w:style>
  <w:style w:type="numbering" w:customStyle="1" w:styleId="2c">
    <w:name w:val="Нет списка2"/>
    <w:next w:val="a2"/>
    <w:uiPriority w:val="99"/>
    <w:semiHidden/>
    <w:unhideWhenUsed/>
    <w:rsid w:val="006C5DE8"/>
  </w:style>
  <w:style w:type="numbering" w:customStyle="1" w:styleId="113">
    <w:name w:val="Нет списка11"/>
    <w:next w:val="a2"/>
    <w:uiPriority w:val="99"/>
    <w:semiHidden/>
    <w:unhideWhenUsed/>
    <w:rsid w:val="006C5DE8"/>
  </w:style>
  <w:style w:type="character" w:customStyle="1" w:styleId="w">
    <w:name w:val="w"/>
    <w:basedOn w:val="a0"/>
    <w:rsid w:val="006C5DE8"/>
  </w:style>
  <w:style w:type="paragraph" w:styleId="affb">
    <w:name w:val="Revision"/>
    <w:hidden/>
    <w:uiPriority w:val="99"/>
    <w:semiHidden/>
    <w:rsid w:val="006C5DE8"/>
    <w:rPr>
      <w:rFonts w:ascii="Times New Roman" w:eastAsia="Times New Roman" w:hAnsi="Times New Roman"/>
      <w:sz w:val="28"/>
    </w:rPr>
  </w:style>
  <w:style w:type="character" w:styleId="affc">
    <w:name w:val="annotation reference"/>
    <w:unhideWhenUsed/>
    <w:rsid w:val="006C5DE8"/>
    <w:rPr>
      <w:sz w:val="16"/>
      <w:szCs w:val="16"/>
    </w:rPr>
  </w:style>
  <w:style w:type="paragraph" w:styleId="affd">
    <w:name w:val="annotation text"/>
    <w:basedOn w:val="a"/>
    <w:link w:val="affe"/>
    <w:unhideWhenUsed/>
    <w:rsid w:val="006C5DE8"/>
  </w:style>
  <w:style w:type="character" w:customStyle="1" w:styleId="affe">
    <w:name w:val="Текст примечания Знак"/>
    <w:basedOn w:val="a0"/>
    <w:link w:val="affd"/>
    <w:rsid w:val="006C5DE8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nhideWhenUsed/>
    <w:rsid w:val="006C5DE8"/>
    <w:rPr>
      <w:b/>
      <w:bCs/>
    </w:rPr>
  </w:style>
  <w:style w:type="character" w:customStyle="1" w:styleId="afff0">
    <w:name w:val="Тема примечания Знак"/>
    <w:basedOn w:val="affe"/>
    <w:link w:val="afff"/>
    <w:rsid w:val="006C5DE8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6C5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6C5D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C5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C5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6C5D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6C5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6C5D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6C5DE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6C5D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6C5DE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6C5DE8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6C5DE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6C5DE8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C5D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C5DE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6C5D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C5DE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6C5DE8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6C5DE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6C5D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6C5DE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6C5D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6C5DE8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e"/>
    <w:rsid w:val="006C5DE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ff1"/>
    <w:rsid w:val="006C5DE8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2">
    <w:name w:val="line number"/>
    <w:uiPriority w:val="99"/>
    <w:semiHidden/>
    <w:unhideWhenUsed/>
    <w:rsid w:val="006C5DE8"/>
  </w:style>
  <w:style w:type="table" w:customStyle="1" w:styleId="1f">
    <w:name w:val="Светлый список1"/>
    <w:basedOn w:val="a1"/>
    <w:uiPriority w:val="61"/>
    <w:rsid w:val="006C5DE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C5DE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5DE8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6C5DE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6C5DE8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6C5DE8"/>
  </w:style>
  <w:style w:type="table" w:customStyle="1" w:styleId="1f0">
    <w:name w:val="Сетка таблицы1"/>
    <w:basedOn w:val="a1"/>
    <w:next w:val="aff"/>
    <w:rsid w:val="006C5DE8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6C5DE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6C5D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6C5DE8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6C5DE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6C5DE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C5D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6C5DE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6C5D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6C5DE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6C5D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6C5D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C5D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6C5D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6C5D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6C5DE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14">
    <w:name w:val="Заголовок 11"/>
    <w:basedOn w:val="a"/>
    <w:uiPriority w:val="1"/>
    <w:qFormat/>
    <w:rsid w:val="006C5DE8"/>
    <w:pPr>
      <w:widowControl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6C5DE8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1">
    <w:name w:val="Заголовок 31"/>
    <w:basedOn w:val="a"/>
    <w:uiPriority w:val="1"/>
    <w:qFormat/>
    <w:rsid w:val="006C5DE8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3">
    <w:name w:val="Placeholder Text"/>
    <w:uiPriority w:val="99"/>
    <w:semiHidden/>
    <w:rsid w:val="006C5DE8"/>
    <w:rPr>
      <w:color w:val="808080"/>
    </w:rPr>
  </w:style>
  <w:style w:type="paragraph" w:customStyle="1" w:styleId="ConsPlusTextList1">
    <w:name w:val="ConsPlusTextList1"/>
    <w:uiPriority w:val="99"/>
    <w:rsid w:val="006C5DE8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6C5D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6C5D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6C5DE8"/>
    <w:pPr>
      <w:spacing w:before="100" w:beforeAutospacing="1" w:after="100" w:afterAutospacing="1"/>
    </w:pPr>
    <w:rPr>
      <w:sz w:val="22"/>
      <w:szCs w:val="22"/>
    </w:rPr>
  </w:style>
  <w:style w:type="table" w:customStyle="1" w:styleId="2d">
    <w:name w:val="Светлый список2"/>
    <w:basedOn w:val="a1"/>
    <w:uiPriority w:val="61"/>
    <w:rsid w:val="006C5DE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10FE-7232-4234-BE81-7721EAA5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14871</Words>
  <Characters>84771</Characters>
  <Application>Microsoft Office Word</Application>
  <DocSecurity>0</DocSecurity>
  <Lines>706</Lines>
  <Paragraphs>198</Paragraphs>
  <ScaleCrop>false</ScaleCrop>
  <Company/>
  <LinksUpToDate>false</LinksUpToDate>
  <CharactersWithSpaces>99444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6</cp:revision>
  <dcterms:created xsi:type="dcterms:W3CDTF">2024-12-10T02:19:00Z</dcterms:created>
  <dcterms:modified xsi:type="dcterms:W3CDTF">2024-12-27T09:13:00Z</dcterms:modified>
</cp:coreProperties>
</file>